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5B" w:rsidRDefault="0013255B">
      <w:bookmarkStart w:id="0" w:name="_GoBack"/>
      <w:bookmarkEnd w:id="0"/>
    </w:p>
    <w:p w:rsidR="0013255B" w:rsidRPr="0013255B" w:rsidRDefault="0013255B" w:rsidP="0013255B"/>
    <w:p w:rsidR="0013255B" w:rsidRPr="0013255B" w:rsidRDefault="0013255B" w:rsidP="0013255B"/>
    <w:p w:rsidR="0013255B" w:rsidRPr="0013255B" w:rsidRDefault="0013255B" w:rsidP="0013255B"/>
    <w:p w:rsidR="0013255B" w:rsidRPr="0013255B" w:rsidRDefault="0013255B" w:rsidP="0013255B"/>
    <w:p w:rsidR="0013255B" w:rsidRPr="0013255B" w:rsidRDefault="0013255B" w:rsidP="0013255B"/>
    <w:p w:rsidR="0013255B" w:rsidRDefault="0013255B" w:rsidP="0013255B"/>
    <w:p w:rsidR="0013255B" w:rsidRDefault="0013255B" w:rsidP="0013255B"/>
    <w:p w:rsidR="0013255B" w:rsidRPr="0013255B" w:rsidRDefault="0013255B" w:rsidP="0013255B">
      <w:pPr>
        <w:tabs>
          <w:tab w:val="left" w:pos="2025"/>
        </w:tabs>
      </w:pPr>
      <w:r>
        <w:tab/>
      </w:r>
      <w:r w:rsidRPr="0013255B">
        <w:rPr>
          <w:rFonts w:ascii="Arial" w:hAnsi="Arial" w:cs="Arial"/>
          <w:b/>
        </w:rPr>
        <w:t xml:space="preserve">Beschränkte Ausschreibung gem. § 19 VOB/A </w:t>
      </w:r>
    </w:p>
    <w:p w:rsidR="0013255B" w:rsidRDefault="0013255B" w:rsidP="0013255B">
      <w:pPr>
        <w:tabs>
          <w:tab w:val="left" w:pos="2025"/>
        </w:tabs>
        <w:jc w:val="center"/>
        <w:rPr>
          <w:rFonts w:ascii="Arial" w:hAnsi="Arial" w:cs="Arial"/>
          <w:b/>
        </w:rPr>
      </w:pPr>
      <w:r w:rsidRPr="0013255B">
        <w:rPr>
          <w:rFonts w:ascii="Arial" w:hAnsi="Arial" w:cs="Arial"/>
          <w:b/>
        </w:rPr>
        <w:t>für Bauleistungen in Baden-Württemberg</w:t>
      </w:r>
    </w:p>
    <w:p w:rsidR="0013255B" w:rsidRPr="0013255B" w:rsidRDefault="0013255B" w:rsidP="0013255B">
      <w:pPr>
        <w:tabs>
          <w:tab w:val="left" w:pos="2025"/>
        </w:tabs>
        <w:jc w:val="center"/>
        <w:rPr>
          <w:rFonts w:ascii="Arial" w:hAnsi="Arial" w:cs="Arial"/>
          <w:b/>
          <w:sz w:val="20"/>
          <w:szCs w:val="20"/>
        </w:rPr>
      </w:pPr>
      <w:r w:rsidRPr="0013255B">
        <w:rPr>
          <w:rFonts w:ascii="Arial" w:hAnsi="Arial" w:cs="Arial"/>
          <w:b/>
          <w:sz w:val="20"/>
          <w:szCs w:val="20"/>
        </w:rPr>
        <w:t>Ankündigung über beabsichtigte beschränkte Ausschreibung</w:t>
      </w:r>
    </w:p>
    <w:p w:rsidR="0013255B" w:rsidRDefault="0013255B" w:rsidP="0013255B">
      <w:pPr>
        <w:tabs>
          <w:tab w:val="left" w:pos="2025"/>
        </w:tabs>
        <w:jc w:val="center"/>
        <w:rPr>
          <w:rFonts w:ascii="Arial" w:hAnsi="Arial" w:cs="Arial"/>
          <w:b/>
        </w:rPr>
      </w:pP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13255B" w:rsidRPr="0013255B" w:rsidRDefault="0013255B" w:rsidP="0013255B">
      <w:pPr>
        <w:tabs>
          <w:tab w:val="left" w:pos="2025"/>
        </w:tabs>
        <w:rPr>
          <w:rFonts w:ascii="Arial" w:hAnsi="Arial" w:cs="Arial"/>
        </w:rPr>
      </w:pPr>
      <w:r w:rsidRPr="0013255B">
        <w:rPr>
          <w:rFonts w:ascii="Arial" w:hAnsi="Arial" w:cs="Arial"/>
        </w:rPr>
        <w:t>Die Gemeinde Nehren</w:t>
      </w:r>
    </w:p>
    <w:p w:rsidR="0013255B" w:rsidRPr="0013255B" w:rsidRDefault="0013255B" w:rsidP="0013255B">
      <w:pPr>
        <w:tabs>
          <w:tab w:val="left" w:pos="2025"/>
        </w:tabs>
        <w:rPr>
          <w:rFonts w:ascii="Arial" w:hAnsi="Arial" w:cs="Arial"/>
        </w:rPr>
      </w:pPr>
      <w:r w:rsidRPr="0013255B">
        <w:rPr>
          <w:rFonts w:ascii="Arial" w:hAnsi="Arial" w:cs="Arial"/>
        </w:rPr>
        <w:t>Hauptstraße 32</w:t>
      </w: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  <w:r w:rsidRPr="0013255B">
        <w:rPr>
          <w:rFonts w:ascii="Arial" w:hAnsi="Arial" w:cs="Arial"/>
        </w:rPr>
        <w:t>72147 Nehren</w:t>
      </w: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13255B" w:rsidRPr="0013255B" w:rsidRDefault="0013255B" w:rsidP="0013255B">
      <w:pPr>
        <w:tabs>
          <w:tab w:val="left" w:pos="2025"/>
        </w:tabs>
        <w:rPr>
          <w:rFonts w:ascii="Arial" w:hAnsi="Arial" w:cs="Arial"/>
          <w:lang w:val="en-US"/>
        </w:rPr>
      </w:pPr>
      <w:r w:rsidRPr="0013255B">
        <w:rPr>
          <w:rFonts w:ascii="Arial" w:hAnsi="Arial" w:cs="Arial"/>
          <w:lang w:val="en-US"/>
        </w:rPr>
        <w:t xml:space="preserve">Tel.: </w:t>
      </w:r>
      <w:r w:rsidRPr="0013255B">
        <w:rPr>
          <w:rFonts w:ascii="Arial" w:hAnsi="Arial" w:cs="Arial"/>
          <w:lang w:val="en-US"/>
        </w:rPr>
        <w:tab/>
        <w:t>0747</w:t>
      </w:r>
      <w:r w:rsidR="00882FAE">
        <w:rPr>
          <w:rFonts w:ascii="Arial" w:hAnsi="Arial" w:cs="Arial"/>
          <w:lang w:val="en-US"/>
        </w:rPr>
        <w:t>3</w:t>
      </w:r>
      <w:r w:rsidRPr="0013255B">
        <w:rPr>
          <w:rFonts w:ascii="Arial" w:hAnsi="Arial" w:cs="Arial"/>
          <w:lang w:val="en-US"/>
        </w:rPr>
        <w:t xml:space="preserve"> / 3785 – 0</w:t>
      </w:r>
    </w:p>
    <w:p w:rsidR="0013255B" w:rsidRPr="0013255B" w:rsidRDefault="0013255B" w:rsidP="0013255B">
      <w:pPr>
        <w:tabs>
          <w:tab w:val="left" w:pos="202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Fax</w:t>
      </w:r>
      <w:r w:rsidRPr="0013255B">
        <w:rPr>
          <w:rFonts w:ascii="Arial" w:hAnsi="Arial" w:cs="Arial"/>
          <w:lang w:val="en-US"/>
        </w:rPr>
        <w:t xml:space="preserve">: </w:t>
      </w:r>
      <w:r w:rsidRPr="0013255B">
        <w:rPr>
          <w:rFonts w:ascii="Arial" w:hAnsi="Arial" w:cs="Arial"/>
          <w:lang w:val="en-US"/>
        </w:rPr>
        <w:tab/>
        <w:t>0747</w:t>
      </w:r>
      <w:r w:rsidR="00882FAE">
        <w:rPr>
          <w:rFonts w:ascii="Arial" w:hAnsi="Arial" w:cs="Arial"/>
          <w:lang w:val="en-US"/>
        </w:rPr>
        <w:t>3</w:t>
      </w:r>
      <w:r w:rsidRPr="0013255B">
        <w:rPr>
          <w:rFonts w:ascii="Arial" w:hAnsi="Arial" w:cs="Arial"/>
          <w:lang w:val="en-US"/>
        </w:rPr>
        <w:t xml:space="preserve"> / 3785 – 23 </w:t>
      </w:r>
    </w:p>
    <w:p w:rsidR="0013255B" w:rsidRPr="0013255B" w:rsidRDefault="0013255B" w:rsidP="0013255B">
      <w:pPr>
        <w:tabs>
          <w:tab w:val="left" w:pos="2025"/>
        </w:tabs>
        <w:rPr>
          <w:rFonts w:ascii="Arial" w:hAnsi="Arial" w:cs="Arial"/>
          <w:lang w:val="en-US"/>
        </w:rPr>
      </w:pPr>
    </w:p>
    <w:p w:rsidR="0013255B" w:rsidRDefault="0013255B" w:rsidP="0013255B">
      <w:pPr>
        <w:tabs>
          <w:tab w:val="left" w:pos="2025"/>
        </w:tabs>
        <w:rPr>
          <w:rFonts w:ascii="Arial" w:hAnsi="Arial" w:cs="Arial"/>
          <w:lang w:val="en-US"/>
        </w:rPr>
      </w:pPr>
      <w:r w:rsidRPr="0013255B">
        <w:rPr>
          <w:rFonts w:ascii="Arial" w:hAnsi="Arial" w:cs="Arial"/>
          <w:lang w:val="en-US"/>
        </w:rPr>
        <w:t xml:space="preserve">Email: </w:t>
      </w:r>
      <w:r w:rsidRPr="0013255B">
        <w:rPr>
          <w:rFonts w:ascii="Arial" w:hAnsi="Arial" w:cs="Arial"/>
          <w:lang w:val="en-US"/>
        </w:rPr>
        <w:tab/>
      </w:r>
      <w:hyperlink r:id="rId6" w:history="1">
        <w:r w:rsidRPr="00FF0597">
          <w:rPr>
            <w:rStyle w:val="Hyperlink"/>
            <w:rFonts w:ascii="Arial" w:hAnsi="Arial" w:cs="Arial"/>
            <w:lang w:val="en-US"/>
          </w:rPr>
          <w:t>fschmeckenbecher@nehren.de</w:t>
        </w:r>
      </w:hyperlink>
    </w:p>
    <w:p w:rsidR="0013255B" w:rsidRDefault="0013255B" w:rsidP="0013255B">
      <w:pPr>
        <w:tabs>
          <w:tab w:val="left" w:pos="2025"/>
        </w:tabs>
        <w:rPr>
          <w:rFonts w:ascii="Arial" w:hAnsi="Arial" w:cs="Arial"/>
          <w:lang w:val="en-US"/>
        </w:rPr>
      </w:pPr>
    </w:p>
    <w:p w:rsidR="0013255B" w:rsidRPr="0013255B" w:rsidRDefault="0013255B" w:rsidP="0013255B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3255B">
        <w:rPr>
          <w:rFonts w:ascii="Arial" w:hAnsi="Arial" w:cs="Arial"/>
        </w:rPr>
        <w:t>eabsichtigt, folgende Arbeiten beschränkt auszuschreiben:</w:t>
      </w: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13255B" w:rsidRPr="0009257E" w:rsidRDefault="0013255B" w:rsidP="0013255B">
      <w:pPr>
        <w:tabs>
          <w:tab w:val="left" w:pos="2025"/>
        </w:tabs>
        <w:rPr>
          <w:rFonts w:ascii="Arial" w:hAnsi="Arial" w:cs="Arial"/>
          <w:u w:val="single"/>
        </w:rPr>
      </w:pPr>
      <w:r w:rsidRPr="0009257E">
        <w:rPr>
          <w:rFonts w:ascii="Arial" w:hAnsi="Arial" w:cs="Arial"/>
          <w:u w:val="single"/>
        </w:rPr>
        <w:t>Auftragsgegenstand:</w:t>
      </w: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09257E" w:rsidRDefault="00BE1EF5" w:rsidP="0013255B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>Sanierung Kirschenfeldschule Nehren</w:t>
      </w:r>
    </w:p>
    <w:p w:rsidR="0009257E" w:rsidRDefault="0009257E" w:rsidP="0013255B">
      <w:pPr>
        <w:tabs>
          <w:tab w:val="left" w:pos="2025"/>
        </w:tabs>
        <w:rPr>
          <w:rFonts w:ascii="Arial" w:hAnsi="Arial" w:cs="Arial"/>
        </w:rPr>
      </w:pPr>
    </w:p>
    <w:p w:rsidR="0009257E" w:rsidRDefault="0009257E" w:rsidP="0013255B">
      <w:pPr>
        <w:tabs>
          <w:tab w:val="left" w:pos="2025"/>
        </w:tabs>
        <w:rPr>
          <w:rFonts w:ascii="Arial" w:hAnsi="Arial" w:cs="Arial"/>
        </w:rPr>
      </w:pPr>
    </w:p>
    <w:p w:rsidR="0013255B" w:rsidRPr="0009257E" w:rsidRDefault="0013255B" w:rsidP="0013255B">
      <w:pPr>
        <w:tabs>
          <w:tab w:val="left" w:pos="2025"/>
        </w:tabs>
        <w:rPr>
          <w:rFonts w:ascii="Arial" w:hAnsi="Arial" w:cs="Arial"/>
          <w:u w:val="single"/>
        </w:rPr>
      </w:pPr>
      <w:r w:rsidRPr="0009257E">
        <w:rPr>
          <w:rFonts w:ascii="Arial" w:hAnsi="Arial" w:cs="Arial"/>
          <w:u w:val="single"/>
        </w:rPr>
        <w:t>Ort der Ausführung:</w:t>
      </w: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>Nehren</w:t>
      </w: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13255B" w:rsidRPr="0009257E" w:rsidRDefault="0013255B" w:rsidP="0013255B">
      <w:pPr>
        <w:tabs>
          <w:tab w:val="left" w:pos="2025"/>
        </w:tabs>
        <w:rPr>
          <w:rFonts w:ascii="Arial" w:hAnsi="Arial" w:cs="Arial"/>
          <w:u w:val="single"/>
        </w:rPr>
      </w:pPr>
      <w:r w:rsidRPr="0009257E">
        <w:rPr>
          <w:rFonts w:ascii="Arial" w:hAnsi="Arial" w:cs="Arial"/>
          <w:u w:val="single"/>
        </w:rPr>
        <w:t>Art und voraussichtlicher Umfang der Leistungen:</w:t>
      </w:r>
    </w:p>
    <w:p w:rsidR="008750AA" w:rsidRDefault="008750AA" w:rsidP="008750AA">
      <w:pPr>
        <w:tabs>
          <w:tab w:val="left" w:pos="2025"/>
        </w:tabs>
        <w:rPr>
          <w:rFonts w:ascii="Arial" w:hAnsi="Arial" w:cs="Arial"/>
        </w:rPr>
      </w:pPr>
    </w:p>
    <w:p w:rsidR="008750AA" w:rsidRPr="0009257E" w:rsidRDefault="008750AA" w:rsidP="008750AA">
      <w:pPr>
        <w:tabs>
          <w:tab w:val="left" w:pos="2025"/>
        </w:tabs>
        <w:rPr>
          <w:rFonts w:ascii="Arial" w:hAnsi="Arial" w:cs="Arial"/>
        </w:rPr>
      </w:pPr>
      <w:r w:rsidRPr="0009257E">
        <w:rPr>
          <w:rFonts w:ascii="Arial" w:hAnsi="Arial" w:cs="Arial"/>
        </w:rPr>
        <w:t xml:space="preserve">-       </w:t>
      </w:r>
      <w:r w:rsidR="00BE1EF5">
        <w:rPr>
          <w:rFonts w:ascii="Arial" w:hAnsi="Arial" w:cs="Arial"/>
        </w:rPr>
        <w:t>Alu-Glas-Elemente</w:t>
      </w:r>
    </w:p>
    <w:p w:rsidR="00A96805" w:rsidRDefault="00A96805" w:rsidP="0009257E">
      <w:pPr>
        <w:tabs>
          <w:tab w:val="left" w:pos="2025"/>
        </w:tabs>
        <w:rPr>
          <w:rFonts w:ascii="Arial" w:hAnsi="Arial" w:cs="Arial"/>
        </w:rPr>
      </w:pPr>
    </w:p>
    <w:p w:rsidR="0009257E" w:rsidRDefault="0009257E" w:rsidP="0009257E">
      <w:pPr>
        <w:tabs>
          <w:tab w:val="left" w:pos="2025"/>
        </w:tabs>
        <w:rPr>
          <w:rFonts w:ascii="Arial" w:hAnsi="Arial" w:cs="Arial"/>
        </w:rPr>
      </w:pP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13255B" w:rsidRPr="0009257E" w:rsidRDefault="0013255B" w:rsidP="0013255B">
      <w:pPr>
        <w:tabs>
          <w:tab w:val="left" w:pos="2025"/>
        </w:tabs>
        <w:rPr>
          <w:rFonts w:ascii="Arial" w:hAnsi="Arial" w:cs="Arial"/>
          <w:u w:val="single"/>
        </w:rPr>
      </w:pPr>
      <w:r w:rsidRPr="0009257E">
        <w:rPr>
          <w:rFonts w:ascii="Arial" w:hAnsi="Arial" w:cs="Arial"/>
          <w:u w:val="single"/>
        </w:rPr>
        <w:t>Voraussichtlicher Zeitraum der Ausführung:</w:t>
      </w:r>
    </w:p>
    <w:p w:rsidR="0013255B" w:rsidRDefault="0013255B" w:rsidP="0013255B">
      <w:pPr>
        <w:tabs>
          <w:tab w:val="left" w:pos="2025"/>
        </w:tabs>
        <w:rPr>
          <w:rFonts w:ascii="Arial" w:hAnsi="Arial" w:cs="Arial"/>
        </w:rPr>
      </w:pPr>
    </w:p>
    <w:p w:rsidR="0013255B" w:rsidRPr="0013255B" w:rsidRDefault="003F0AAC" w:rsidP="0013255B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>Fertigstellung bis KW 5/2020</w:t>
      </w:r>
    </w:p>
    <w:sectPr w:rsidR="0013255B" w:rsidRPr="0013255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F1" w:rsidRDefault="007A31F1" w:rsidP="0013255B">
      <w:r>
        <w:separator/>
      </w:r>
    </w:p>
  </w:endnote>
  <w:endnote w:type="continuationSeparator" w:id="0">
    <w:p w:rsidR="007A31F1" w:rsidRDefault="007A31F1" w:rsidP="0013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F1" w:rsidRDefault="007A31F1" w:rsidP="0013255B">
      <w:r>
        <w:separator/>
      </w:r>
    </w:p>
  </w:footnote>
  <w:footnote w:type="continuationSeparator" w:id="0">
    <w:p w:rsidR="007A31F1" w:rsidRDefault="007A31F1" w:rsidP="0013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5B" w:rsidRDefault="0013255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9.25pt;margin-top:0;width:299.25pt;height:69pt;z-index:251657728;mso-position-horizontal:right;mso-position-horizontal-relative:margin;mso-position-vertical:top;mso-position-vertical-relative:margin">
          <v:imagedata r:id="rId1" o:title="Briefkopf_Gem-Nehren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5C3"/>
    <w:rsid w:val="00034A21"/>
    <w:rsid w:val="00036845"/>
    <w:rsid w:val="0009257E"/>
    <w:rsid w:val="0013255B"/>
    <w:rsid w:val="00133CDA"/>
    <w:rsid w:val="00190D76"/>
    <w:rsid w:val="001C5EF3"/>
    <w:rsid w:val="00214913"/>
    <w:rsid w:val="002C3CFE"/>
    <w:rsid w:val="00344221"/>
    <w:rsid w:val="003F0AAC"/>
    <w:rsid w:val="00437B05"/>
    <w:rsid w:val="0046434F"/>
    <w:rsid w:val="00467BBC"/>
    <w:rsid w:val="004B5FE6"/>
    <w:rsid w:val="004D2345"/>
    <w:rsid w:val="004D2C03"/>
    <w:rsid w:val="005323E4"/>
    <w:rsid w:val="005465C3"/>
    <w:rsid w:val="00593403"/>
    <w:rsid w:val="005A19FE"/>
    <w:rsid w:val="005D23EA"/>
    <w:rsid w:val="005F755B"/>
    <w:rsid w:val="00625602"/>
    <w:rsid w:val="006439B6"/>
    <w:rsid w:val="00677312"/>
    <w:rsid w:val="006E3F16"/>
    <w:rsid w:val="007A31F1"/>
    <w:rsid w:val="007F40E5"/>
    <w:rsid w:val="008750AA"/>
    <w:rsid w:val="00882FAE"/>
    <w:rsid w:val="008C28D3"/>
    <w:rsid w:val="008E6C1F"/>
    <w:rsid w:val="009014A4"/>
    <w:rsid w:val="009200BE"/>
    <w:rsid w:val="009D792C"/>
    <w:rsid w:val="009F6A57"/>
    <w:rsid w:val="00A03F7B"/>
    <w:rsid w:val="00A43912"/>
    <w:rsid w:val="00A53EFC"/>
    <w:rsid w:val="00A96805"/>
    <w:rsid w:val="00AD19CD"/>
    <w:rsid w:val="00B065B3"/>
    <w:rsid w:val="00BE1EF5"/>
    <w:rsid w:val="00C27D85"/>
    <w:rsid w:val="00C36014"/>
    <w:rsid w:val="00C564BC"/>
    <w:rsid w:val="00CA7D17"/>
    <w:rsid w:val="00CF4228"/>
    <w:rsid w:val="00DC4EE2"/>
    <w:rsid w:val="00DD5B22"/>
    <w:rsid w:val="00D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1325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3255B"/>
    <w:rPr>
      <w:sz w:val="24"/>
      <w:szCs w:val="24"/>
    </w:rPr>
  </w:style>
  <w:style w:type="paragraph" w:styleId="Fuzeile">
    <w:name w:val="footer"/>
    <w:basedOn w:val="Standard"/>
    <w:link w:val="FuzeileZchn"/>
    <w:rsid w:val="001325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3255B"/>
    <w:rPr>
      <w:sz w:val="24"/>
      <w:szCs w:val="24"/>
    </w:rPr>
  </w:style>
  <w:style w:type="character" w:styleId="Hyperlink">
    <w:name w:val="Hyperlink"/>
    <w:rsid w:val="00132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chmeckenbecher@nehr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GISAFEIQ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1</Pages>
  <Words>87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Nehren</Company>
  <LinksUpToDate>false</LinksUpToDate>
  <CharactersWithSpaces>637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mailto:fschmeckenbecher@nehren.de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Schuler, Birgit</cp:lastModifiedBy>
  <cp:revision>2</cp:revision>
  <cp:lastPrinted>2019-08-23T07:10:00Z</cp:lastPrinted>
  <dcterms:created xsi:type="dcterms:W3CDTF">2019-08-23T07:58:00Z</dcterms:created>
  <dcterms:modified xsi:type="dcterms:W3CDTF">2019-08-23T07:58:00Z</dcterms:modified>
</cp:coreProperties>
</file>